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09D5F1" w14:textId="77777777" w:rsidR="004B79EE" w:rsidRPr="001A57ED" w:rsidRDefault="004B79EE" w:rsidP="004B79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1A57ED">
        <w:rPr>
          <w:rFonts w:ascii="Times New Roman" w:hAnsi="Times New Roman" w:cs="Times New Roman"/>
          <w:lang w:val="en-US"/>
        </w:rPr>
        <w:t xml:space="preserve">Table 1. Distribution of </w:t>
      </w:r>
      <w:r w:rsidRPr="001A57ED">
        <w:rPr>
          <w:rFonts w:ascii="Times New Roman" w:hAnsi="Times New Roman" w:cs="Times New Roman"/>
          <w:i/>
          <w:lang w:val="en-US"/>
        </w:rPr>
        <w:t>SREBP1</w:t>
      </w:r>
      <w:r w:rsidRPr="001A57ED">
        <w:rPr>
          <w:rFonts w:ascii="Times New Roman" w:hAnsi="Times New Roman" w:cs="Times New Roman"/>
          <w:lang w:val="en-US"/>
        </w:rPr>
        <w:t xml:space="preserve"> genotypes and allele frequencies in bovine commercial types.</w:t>
      </w:r>
    </w:p>
    <w:p w14:paraId="33615026" w14:textId="77777777" w:rsidR="004B79EE" w:rsidRPr="001A57ED" w:rsidRDefault="004B79EE" w:rsidP="004B79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</w:p>
    <w:tbl>
      <w:tblPr>
        <w:tblW w:w="8435" w:type="dxa"/>
        <w:tblInd w:w="70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0"/>
        <w:gridCol w:w="567"/>
        <w:gridCol w:w="850"/>
        <w:gridCol w:w="919"/>
        <w:gridCol w:w="640"/>
        <w:gridCol w:w="709"/>
        <w:gridCol w:w="425"/>
        <w:gridCol w:w="851"/>
        <w:gridCol w:w="850"/>
        <w:gridCol w:w="851"/>
        <w:gridCol w:w="718"/>
      </w:tblGrid>
      <w:tr w:rsidR="004B79EE" w:rsidRPr="001A57ED" w14:paraId="012F5907" w14:textId="77777777" w:rsidTr="001A57ED">
        <w:trPr>
          <w:trHeight w:val="300"/>
        </w:trPr>
        <w:tc>
          <w:tcPr>
            <w:tcW w:w="1490" w:type="dxa"/>
            <w:vMerge w:val="restart"/>
            <w:shd w:val="clear" w:color="auto" w:fill="auto"/>
            <w:noWrap/>
            <w:vAlign w:val="center"/>
            <w:hideMark/>
          </w:tcPr>
          <w:p w14:paraId="374C943A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Commercial </w:t>
            </w:r>
          </w:p>
          <w:p w14:paraId="0FDF476B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types</w:t>
            </w:r>
          </w:p>
        </w:tc>
        <w:tc>
          <w:tcPr>
            <w:tcW w:w="496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39F41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Genotypes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129C1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Allele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476B79E0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 </w:t>
            </w:r>
          </w:p>
        </w:tc>
      </w:tr>
      <w:tr w:rsidR="004B79EE" w:rsidRPr="001A57ED" w14:paraId="27698731" w14:textId="77777777" w:rsidTr="001A57ED">
        <w:trPr>
          <w:trHeight w:val="300"/>
        </w:trPr>
        <w:tc>
          <w:tcPr>
            <w:tcW w:w="1490" w:type="dxa"/>
            <w:vMerge/>
            <w:shd w:val="clear" w:color="auto" w:fill="auto"/>
            <w:noWrap/>
            <w:vAlign w:val="bottom"/>
            <w:hideMark/>
          </w:tcPr>
          <w:p w14:paraId="10771313" w14:textId="77777777" w:rsidR="004B79EE" w:rsidRPr="001A57ED" w:rsidRDefault="004B79EE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32375DA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</w:t>
            </w:r>
          </w:p>
        </w:tc>
        <w:tc>
          <w:tcPr>
            <w:tcW w:w="1769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26D0925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SS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C04A39C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SL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9058957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LL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4729736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B1FCCD5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L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E01D587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HW</w:t>
            </w:r>
          </w:p>
        </w:tc>
      </w:tr>
      <w:tr w:rsidR="004B79EE" w:rsidRPr="001A57ED" w14:paraId="320939D6" w14:textId="77777777" w:rsidTr="001A57ED">
        <w:trPr>
          <w:trHeight w:val="300"/>
        </w:trPr>
        <w:tc>
          <w:tcPr>
            <w:tcW w:w="149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4330D" w14:textId="77777777" w:rsidR="004B79EE" w:rsidRPr="001A57ED" w:rsidRDefault="004B79EE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741CF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44BA3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Ob</w:t>
            </w:r>
          </w:p>
        </w:tc>
        <w:tc>
          <w:tcPr>
            <w:tcW w:w="9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670DB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Ex</w:t>
            </w:r>
          </w:p>
        </w:tc>
        <w:tc>
          <w:tcPr>
            <w:tcW w:w="6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4345C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Ob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8D1B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Ex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71CED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Ob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7AF4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Ex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2A7B9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Freq 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9502E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 Freq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5C4BC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 </w:t>
            </w:r>
          </w:p>
        </w:tc>
      </w:tr>
      <w:tr w:rsidR="004B79EE" w:rsidRPr="001A57ED" w14:paraId="3427CE2D" w14:textId="77777777" w:rsidTr="001A57ED">
        <w:trPr>
          <w:trHeight w:val="532"/>
        </w:trPr>
        <w:tc>
          <w:tcPr>
            <w:tcW w:w="14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CA2E8" w14:textId="77777777" w:rsidR="004B79EE" w:rsidRPr="001A57ED" w:rsidRDefault="004B79EE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bookmarkStart w:id="0" w:name="_GoBack" w:colFirst="4" w:colLast="4"/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Salers </w:t>
            </w:r>
          </w:p>
          <w:p w14:paraId="450261CB" w14:textId="77777777" w:rsidR="004B79EE" w:rsidRPr="001A57ED" w:rsidRDefault="004B79EE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bulls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E757A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D7CCC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96FC8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1.8</w:t>
            </w: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2250C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40B96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6.4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D453F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64DDD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4.8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5F82C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0.385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E5E37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0.615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4097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0.2558</w:t>
            </w:r>
          </w:p>
        </w:tc>
      </w:tr>
      <w:bookmarkEnd w:id="0"/>
      <w:tr w:rsidR="004B79EE" w:rsidRPr="001A57ED" w14:paraId="1B612E50" w14:textId="77777777" w:rsidTr="001A57ED">
        <w:trPr>
          <w:trHeight w:val="300"/>
        </w:trPr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761D6EB5" w14:textId="77777777" w:rsidR="004B79EE" w:rsidRPr="001A57ED" w:rsidRDefault="004B79EE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Pirenaica </w:t>
            </w:r>
          </w:p>
          <w:p w14:paraId="622D1834" w14:textId="77777777" w:rsidR="004B79EE" w:rsidRPr="001A57ED" w:rsidRDefault="004B79EE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bulls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70665DE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B7EF3D4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919" w:type="dxa"/>
            <w:shd w:val="clear" w:color="auto" w:fill="auto"/>
            <w:noWrap/>
            <w:vAlign w:val="bottom"/>
            <w:hideMark/>
          </w:tcPr>
          <w:p w14:paraId="605CE15B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0.616</w:t>
            </w:r>
          </w:p>
        </w:tc>
        <w:tc>
          <w:tcPr>
            <w:tcW w:w="640" w:type="dxa"/>
            <w:shd w:val="clear" w:color="auto" w:fill="auto"/>
            <w:noWrap/>
            <w:vAlign w:val="bottom"/>
            <w:hideMark/>
          </w:tcPr>
          <w:p w14:paraId="663E5BFD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15BE363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8.76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D2F04B6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FD4995A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27.6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A0BF1D4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0.135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492D94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0.864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3D665F42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0.5035</w:t>
            </w:r>
          </w:p>
        </w:tc>
      </w:tr>
      <w:tr w:rsidR="004B79EE" w:rsidRPr="001A57ED" w14:paraId="46F65A10" w14:textId="77777777" w:rsidTr="001A57ED">
        <w:trPr>
          <w:trHeight w:val="300"/>
        </w:trPr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7A3A638A" w14:textId="77777777" w:rsidR="004B79EE" w:rsidRPr="001A57ED" w:rsidRDefault="004B79EE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Pirenaica </w:t>
            </w:r>
          </w:p>
          <w:p w14:paraId="2D0992FB" w14:textId="77777777" w:rsidR="004B79EE" w:rsidRPr="001A57ED" w:rsidRDefault="004B79EE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heifers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35865BF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14443ED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919" w:type="dxa"/>
            <w:shd w:val="clear" w:color="auto" w:fill="auto"/>
            <w:noWrap/>
            <w:vAlign w:val="bottom"/>
            <w:hideMark/>
          </w:tcPr>
          <w:p w14:paraId="42EEB862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1.2</w:t>
            </w:r>
          </w:p>
        </w:tc>
        <w:tc>
          <w:tcPr>
            <w:tcW w:w="640" w:type="dxa"/>
            <w:shd w:val="clear" w:color="auto" w:fill="auto"/>
            <w:noWrap/>
            <w:vAlign w:val="bottom"/>
            <w:hideMark/>
          </w:tcPr>
          <w:p w14:paraId="5B2466E9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E8CD449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9.6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BB8AD9E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E9499D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17.2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EB9BCE4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0.214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903ACB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0.786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662C278E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0.0730</w:t>
            </w:r>
          </w:p>
        </w:tc>
      </w:tr>
      <w:tr w:rsidR="004B79EE" w:rsidRPr="001A57ED" w14:paraId="51A844AC" w14:textId="77777777" w:rsidTr="001A57ED">
        <w:trPr>
          <w:trHeight w:val="300"/>
        </w:trPr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73E9EBBB" w14:textId="77777777" w:rsidR="004B79EE" w:rsidRPr="001A57ED" w:rsidRDefault="004B79EE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Holstein-Friesian</w:t>
            </w:r>
          </w:p>
          <w:p w14:paraId="70054F8E" w14:textId="77777777" w:rsidR="004B79EE" w:rsidRPr="001A57ED" w:rsidRDefault="004B79EE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cows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C9E6B6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AA48BCA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919" w:type="dxa"/>
            <w:shd w:val="clear" w:color="auto" w:fill="auto"/>
            <w:noWrap/>
            <w:vAlign w:val="bottom"/>
            <w:hideMark/>
          </w:tcPr>
          <w:p w14:paraId="75939CA5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640" w:type="dxa"/>
            <w:shd w:val="clear" w:color="auto" w:fill="auto"/>
            <w:noWrap/>
            <w:vAlign w:val="bottom"/>
            <w:hideMark/>
          </w:tcPr>
          <w:p w14:paraId="3AED6518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04C2D00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5672653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362960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5DE1EF1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555DFF0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6A7CD29A" w14:textId="77777777" w:rsidR="004B79EE" w:rsidRPr="001A57ED" w:rsidRDefault="004B79EE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1A57E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</w:tbl>
    <w:p w14:paraId="3F5F5573" w14:textId="77777777" w:rsidR="004B79EE" w:rsidRPr="001A57ED" w:rsidRDefault="004B79EE" w:rsidP="004B79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</w:p>
    <w:p w14:paraId="475DE3E2" w14:textId="77777777" w:rsidR="004B79EE" w:rsidRPr="001A57ED" w:rsidRDefault="004B79EE" w:rsidP="004B79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1A57ED">
        <w:rPr>
          <w:rFonts w:ascii="Times New Roman" w:hAnsi="Times New Roman" w:cs="Times New Roman"/>
          <w:lang w:val="en-US"/>
        </w:rPr>
        <w:t xml:space="preserve">Ob: Observed; Ex: Expected; Freq: Frequency; HW: Hardy-Weinberg </w:t>
      </w:r>
      <w:r w:rsidRPr="001A57ED">
        <w:rPr>
          <w:rFonts w:ascii="Times New Roman" w:hAnsi="Times New Roman" w:cs="Times New Roman"/>
          <w:i/>
          <w:lang w:val="en-US"/>
        </w:rPr>
        <w:t>p</w:t>
      </w:r>
      <w:r w:rsidRPr="001A57ED">
        <w:rPr>
          <w:rFonts w:ascii="Times New Roman" w:hAnsi="Times New Roman" w:cs="Times New Roman"/>
          <w:lang w:val="en-US"/>
        </w:rPr>
        <w:t xml:space="preserve"> value.</w:t>
      </w:r>
    </w:p>
    <w:p w14:paraId="77FC3D66" w14:textId="77777777" w:rsidR="004B79EE" w:rsidRPr="001A57ED" w:rsidRDefault="004B79EE" w:rsidP="004B79EE">
      <w:pPr>
        <w:spacing w:after="0" w:line="240" w:lineRule="auto"/>
        <w:rPr>
          <w:rFonts w:ascii="Times New Roman" w:hAnsi="Times New Roman" w:cs="Times New Roman"/>
          <w:sz w:val="21"/>
          <w:szCs w:val="21"/>
          <w:lang w:val="en-US"/>
        </w:rPr>
        <w:sectPr w:rsidR="004B79EE" w:rsidRPr="001A57ED" w:rsidSect="004B79EE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  <w:r w:rsidRPr="001A57ED">
        <w:rPr>
          <w:rFonts w:ascii="Times New Roman" w:hAnsi="Times New Roman" w:cs="Times New Roman"/>
          <w:sz w:val="21"/>
          <w:szCs w:val="21"/>
          <w:lang w:val="en-US"/>
        </w:rPr>
        <w:br w:type="page"/>
      </w:r>
    </w:p>
    <w:p w14:paraId="044820D6" w14:textId="77777777" w:rsidR="00C2303B" w:rsidRPr="001A57ED" w:rsidRDefault="001A57ED">
      <w:pPr>
        <w:rPr>
          <w:rFonts w:ascii="Times New Roman" w:hAnsi="Times New Roman" w:cs="Times New Roman"/>
          <w:sz w:val="21"/>
          <w:szCs w:val="21"/>
        </w:rPr>
      </w:pPr>
    </w:p>
    <w:sectPr w:rsidR="00C2303B" w:rsidRPr="001A57ED" w:rsidSect="005F418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9EE"/>
    <w:rsid w:val="001A57ED"/>
    <w:rsid w:val="003E264A"/>
    <w:rsid w:val="004B79EE"/>
    <w:rsid w:val="005F4188"/>
    <w:rsid w:val="008D5A15"/>
    <w:rsid w:val="00A45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E97D43"/>
  <w15:chartTrackingRefBased/>
  <w15:docId w15:val="{C6EB66C5-6BD9-0A47-BB71-95B40077F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B79EE"/>
    <w:pPr>
      <w:spacing w:after="200" w:line="276" w:lineRule="auto"/>
    </w:pPr>
    <w:rPr>
      <w:rFonts w:ascii="Calibri" w:eastAsia="Yu Mincho" w:hAnsi="Calibri" w:cs="Calibri"/>
      <w:sz w:val="22"/>
      <w:szCs w:val="2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B79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谷口　雅章</dc:creator>
  <cp:keywords/>
  <dc:description/>
  <cp:lastModifiedBy>谷口　雅章</cp:lastModifiedBy>
  <cp:revision>2</cp:revision>
  <dcterms:created xsi:type="dcterms:W3CDTF">2019-09-18T11:40:00Z</dcterms:created>
  <dcterms:modified xsi:type="dcterms:W3CDTF">2019-09-18T11:41:00Z</dcterms:modified>
</cp:coreProperties>
</file>